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РОССИЙСКАЯ   ФЕДЕРАЦИЯ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АДМИНИСТРАЦИЯ МУНИЦИПАЛЬНОГО ОБРАЗОВАНИЯ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  <w:r w:rsidRPr="00617F1D">
        <w:rPr>
          <w:sz w:val="28"/>
          <w:szCs w:val="28"/>
        </w:rPr>
        <w:t>ФИЛИППОВСКОЕ</w:t>
      </w:r>
      <w:r>
        <w:rPr>
          <w:sz w:val="28"/>
          <w:szCs w:val="28"/>
        </w:rPr>
        <w:t xml:space="preserve"> </w:t>
      </w:r>
      <w:r w:rsidRPr="00617F1D">
        <w:rPr>
          <w:sz w:val="28"/>
          <w:szCs w:val="28"/>
        </w:rPr>
        <w:t>КИРЖАЧС</w:t>
      </w:r>
      <w:r>
        <w:rPr>
          <w:sz w:val="28"/>
          <w:szCs w:val="28"/>
        </w:rPr>
        <w:t>КОГО РАЙОНА</w:t>
      </w:r>
    </w:p>
    <w:p w:rsidR="00634BFC" w:rsidRPr="00617F1D" w:rsidRDefault="00634BFC" w:rsidP="00634BFC">
      <w:pPr>
        <w:jc w:val="center"/>
        <w:rPr>
          <w:sz w:val="28"/>
          <w:szCs w:val="28"/>
        </w:rPr>
      </w:pPr>
    </w:p>
    <w:p w:rsidR="00634BFC" w:rsidRPr="007D0F21" w:rsidRDefault="00634BFC" w:rsidP="00634BFC">
      <w:pPr>
        <w:jc w:val="center"/>
        <w:rPr>
          <w:b/>
          <w:sz w:val="32"/>
          <w:szCs w:val="32"/>
        </w:rPr>
      </w:pPr>
      <w:r w:rsidRPr="007D0F21">
        <w:rPr>
          <w:b/>
          <w:sz w:val="32"/>
          <w:szCs w:val="32"/>
        </w:rPr>
        <w:t>П О С Т А Н О В Л Е Н И Е</w:t>
      </w:r>
    </w:p>
    <w:p w:rsidR="0074352A" w:rsidRDefault="0074352A">
      <w:pPr>
        <w:jc w:val="center"/>
        <w:rPr>
          <w:b/>
          <w:bCs/>
          <w:color w:val="000000"/>
          <w:sz w:val="28"/>
          <w:szCs w:val="28"/>
        </w:rPr>
      </w:pPr>
    </w:p>
    <w:p w:rsidR="0074352A" w:rsidRDefault="0074352A">
      <w:pPr>
        <w:jc w:val="right"/>
        <w:rPr>
          <w:b/>
          <w:bCs/>
          <w:color w:val="000000"/>
          <w:sz w:val="28"/>
          <w:szCs w:val="28"/>
        </w:rPr>
      </w:pP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634BFC" w:rsidRDefault="00634BFC" w:rsidP="000B0D21">
      <w:pPr>
        <w:tabs>
          <w:tab w:val="left" w:pos="7513"/>
        </w:tabs>
        <w:ind w:right="2976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От  </w:t>
      </w:r>
      <w:r w:rsidR="000B0D21">
        <w:rPr>
          <w:b/>
          <w:color w:val="000000" w:themeColor="text1"/>
        </w:rPr>
        <w:t xml:space="preserve">       </w:t>
      </w:r>
      <w:r w:rsidR="00464D22">
        <w:rPr>
          <w:b/>
          <w:color w:val="000000" w:themeColor="text1"/>
        </w:rPr>
        <w:t xml:space="preserve">   </w:t>
      </w:r>
      <w:r w:rsidR="000B0D21">
        <w:rPr>
          <w:b/>
          <w:color w:val="000000" w:themeColor="text1"/>
        </w:rPr>
        <w:t xml:space="preserve"> 202</w:t>
      </w:r>
      <w:r w:rsidR="00F14241">
        <w:rPr>
          <w:b/>
          <w:color w:val="000000" w:themeColor="text1"/>
        </w:rPr>
        <w:t>2</w:t>
      </w:r>
      <w:r w:rsidR="000B0D21">
        <w:rPr>
          <w:b/>
          <w:color w:val="000000" w:themeColor="text1"/>
        </w:rPr>
        <w:t xml:space="preserve">  </w:t>
      </w:r>
      <w:r w:rsidRPr="00BF454E">
        <w:rPr>
          <w:b/>
          <w:color w:val="000000" w:themeColor="text1"/>
        </w:rPr>
        <w:t xml:space="preserve">года  </w:t>
      </w:r>
      <w:r>
        <w:rPr>
          <w:b/>
          <w:color w:val="000000" w:themeColor="text1"/>
        </w:rPr>
        <w:t xml:space="preserve">               </w:t>
      </w:r>
      <w:r w:rsidR="00464D22">
        <w:rPr>
          <w:b/>
          <w:color w:val="000000" w:themeColor="text1"/>
        </w:rPr>
        <w:t xml:space="preserve">               </w:t>
      </w:r>
      <w:r w:rsidR="000B0D2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</w:t>
      </w:r>
      <w:r w:rsidR="000B0D21">
        <w:rPr>
          <w:b/>
          <w:color w:val="000000" w:themeColor="text1"/>
        </w:rPr>
        <w:t xml:space="preserve">                  </w:t>
      </w:r>
      <w:r w:rsidR="00464D22">
        <w:rPr>
          <w:b/>
          <w:color w:val="000000" w:themeColor="text1"/>
        </w:rPr>
        <w:t xml:space="preserve">                         </w:t>
      </w:r>
      <w:r>
        <w:rPr>
          <w:b/>
          <w:color w:val="000000" w:themeColor="text1"/>
        </w:rPr>
        <w:t>№</w:t>
      </w: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634BFC" w:rsidRDefault="00634BFC" w:rsidP="006E1242">
      <w:pPr>
        <w:tabs>
          <w:tab w:val="left" w:pos="7513"/>
        </w:tabs>
        <w:ind w:right="2976"/>
        <w:jc w:val="both"/>
        <w:rPr>
          <w:bCs/>
          <w:color w:val="000000" w:themeColor="text1"/>
          <w:sz w:val="28"/>
          <w:szCs w:val="28"/>
        </w:rPr>
      </w:pPr>
    </w:p>
    <w:p w:rsidR="0074352A" w:rsidRDefault="007C6208" w:rsidP="006E1242">
      <w:pPr>
        <w:tabs>
          <w:tab w:val="left" w:pos="7513"/>
        </w:tabs>
        <w:ind w:right="2976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 утверждении П</w:t>
      </w:r>
      <w:r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6E124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сфере благоустройства на территории</w:t>
      </w:r>
      <w:r w:rsidR="006E1242">
        <w:rPr>
          <w:bCs/>
          <w:color w:val="000000"/>
          <w:sz w:val="28"/>
          <w:szCs w:val="28"/>
        </w:rPr>
        <w:t xml:space="preserve"> муниципального образования Филипповское Киржачского района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0F7165">
        <w:rPr>
          <w:bCs/>
          <w:color w:val="000000" w:themeColor="text1"/>
          <w:sz w:val="28"/>
          <w:szCs w:val="28"/>
        </w:rPr>
        <w:t>на 202</w:t>
      </w:r>
      <w:r w:rsidR="00F14241">
        <w:rPr>
          <w:bCs/>
          <w:color w:val="000000" w:themeColor="text1"/>
          <w:sz w:val="28"/>
          <w:szCs w:val="28"/>
        </w:rPr>
        <w:t>3</w:t>
      </w:r>
      <w:r w:rsidR="000F7165">
        <w:rPr>
          <w:bCs/>
          <w:color w:val="000000" w:themeColor="text1"/>
          <w:sz w:val="28"/>
          <w:szCs w:val="28"/>
        </w:rPr>
        <w:t xml:space="preserve"> год</w:t>
      </w:r>
    </w:p>
    <w:p w:rsidR="0074352A" w:rsidRDefault="0074352A">
      <w:pPr>
        <w:rPr>
          <w:color w:val="000000"/>
          <w:sz w:val="28"/>
          <w:szCs w:val="28"/>
        </w:rPr>
      </w:pPr>
    </w:p>
    <w:p w:rsidR="000B0D21" w:rsidRDefault="000B0D21">
      <w:pPr>
        <w:ind w:firstLine="709"/>
        <w:jc w:val="both"/>
        <w:rPr>
          <w:color w:val="000000" w:themeColor="text1"/>
          <w:sz w:val="28"/>
          <w:szCs w:val="28"/>
        </w:rPr>
      </w:pPr>
    </w:p>
    <w:p w:rsidR="000B0D21" w:rsidRDefault="000B0D21">
      <w:pPr>
        <w:ind w:firstLine="709"/>
        <w:jc w:val="both"/>
        <w:rPr>
          <w:color w:val="000000" w:themeColor="text1"/>
          <w:sz w:val="28"/>
          <w:szCs w:val="28"/>
        </w:rPr>
      </w:pPr>
    </w:p>
    <w:p w:rsidR="0074352A" w:rsidRDefault="007C6208" w:rsidP="00CD31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</w:t>
      </w:r>
      <w:r w:rsidR="00D41ADF">
        <w:rPr>
          <w:color w:val="000000" w:themeColor="text1"/>
          <w:sz w:val="28"/>
          <w:szCs w:val="28"/>
        </w:rPr>
        <w:t xml:space="preserve"> Федерального закона от 31</w:t>
      </w:r>
      <w:r w:rsidR="00FA5214">
        <w:rPr>
          <w:color w:val="000000" w:themeColor="text1"/>
          <w:sz w:val="28"/>
          <w:szCs w:val="28"/>
        </w:rPr>
        <w:t>.07.2020 года</w:t>
      </w:r>
      <w:r>
        <w:rPr>
          <w:color w:val="000000" w:themeColor="text1"/>
          <w:sz w:val="28"/>
          <w:szCs w:val="28"/>
        </w:rPr>
        <w:t xml:space="preserve">        </w:t>
      </w:r>
      <w:r w:rsidR="00FA5214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</w:t>
      </w:r>
      <w:r w:rsidR="00FA5214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4352A" w:rsidRDefault="0074352A">
      <w:pPr>
        <w:ind w:firstLine="709"/>
        <w:jc w:val="both"/>
        <w:rPr>
          <w:b/>
          <w:color w:val="000000"/>
          <w:sz w:val="28"/>
          <w:szCs w:val="28"/>
        </w:rPr>
      </w:pPr>
    </w:p>
    <w:p w:rsidR="0074352A" w:rsidRDefault="00CD312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7C6208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Л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 xml:space="preserve"> </w:t>
      </w:r>
      <w:r w:rsidR="007C6208">
        <w:rPr>
          <w:b/>
          <w:color w:val="000000" w:themeColor="text1"/>
          <w:sz w:val="28"/>
          <w:szCs w:val="28"/>
        </w:rPr>
        <w:t>Т:</w:t>
      </w:r>
    </w:p>
    <w:p w:rsidR="0074352A" w:rsidRDefault="0074352A">
      <w:pPr>
        <w:ind w:firstLine="709"/>
        <w:jc w:val="both"/>
        <w:rPr>
          <w:color w:val="000000"/>
          <w:sz w:val="28"/>
          <w:szCs w:val="28"/>
        </w:rPr>
      </w:pPr>
    </w:p>
    <w:p w:rsidR="0074352A" w:rsidRPr="00E81F5B" w:rsidRDefault="00464D22" w:rsidP="00E81F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C6208">
        <w:rPr>
          <w:color w:val="000000" w:themeColor="text1"/>
          <w:sz w:val="28"/>
          <w:szCs w:val="28"/>
        </w:rPr>
        <w:t>1. Утвердить П</w:t>
      </w:r>
      <w:r w:rsidR="007C6208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7C6208">
        <w:rPr>
          <w:color w:val="000000" w:themeColor="text1"/>
          <w:sz w:val="28"/>
          <w:szCs w:val="28"/>
        </w:rPr>
        <w:t xml:space="preserve"> муниципального контроля</w:t>
      </w:r>
      <w:r w:rsidR="00E81F5B">
        <w:rPr>
          <w:color w:val="000000" w:themeColor="text1"/>
          <w:sz w:val="28"/>
          <w:szCs w:val="28"/>
        </w:rPr>
        <w:t xml:space="preserve"> </w:t>
      </w:r>
      <w:r w:rsidR="007C6208">
        <w:rPr>
          <w:color w:val="000000"/>
          <w:sz w:val="28"/>
          <w:szCs w:val="28"/>
        </w:rPr>
        <w:t>в сфере благоустройства на территории</w:t>
      </w:r>
      <w:r w:rsidR="007C6208">
        <w:rPr>
          <w:color w:val="000000" w:themeColor="text1"/>
          <w:sz w:val="28"/>
          <w:szCs w:val="28"/>
        </w:rPr>
        <w:t xml:space="preserve"> </w:t>
      </w:r>
      <w:r w:rsidR="00E81F5B">
        <w:rPr>
          <w:color w:val="000000" w:themeColor="text1"/>
          <w:sz w:val="28"/>
          <w:szCs w:val="28"/>
        </w:rPr>
        <w:t xml:space="preserve">муниципального образования Филипповское Киржачского района </w:t>
      </w:r>
      <w:r w:rsidR="007C6208">
        <w:rPr>
          <w:color w:val="000000" w:themeColor="text1"/>
          <w:sz w:val="28"/>
          <w:szCs w:val="28"/>
        </w:rPr>
        <w:t xml:space="preserve"> на 202</w:t>
      </w:r>
      <w:r w:rsidR="00F14241">
        <w:rPr>
          <w:color w:val="000000" w:themeColor="text1"/>
          <w:sz w:val="28"/>
          <w:szCs w:val="28"/>
        </w:rPr>
        <w:t>3</w:t>
      </w:r>
      <w:r w:rsidR="007C6208">
        <w:rPr>
          <w:color w:val="000000" w:themeColor="text1"/>
          <w:sz w:val="28"/>
          <w:szCs w:val="28"/>
        </w:rPr>
        <w:t xml:space="preserve"> год согласно</w:t>
      </w:r>
      <w:r w:rsidR="00E81F5B">
        <w:rPr>
          <w:color w:val="000000"/>
          <w:sz w:val="28"/>
          <w:szCs w:val="28"/>
        </w:rPr>
        <w:t xml:space="preserve"> </w:t>
      </w:r>
      <w:r w:rsidR="007C6208">
        <w:rPr>
          <w:color w:val="000000" w:themeColor="text1"/>
          <w:sz w:val="28"/>
          <w:szCs w:val="28"/>
        </w:rPr>
        <w:t>приложению.</w:t>
      </w:r>
    </w:p>
    <w:p w:rsidR="0074352A" w:rsidRDefault="00464D22">
      <w:pPr>
        <w:pStyle w:val="2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C6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4352A" w:rsidRDefault="00464D22" w:rsidP="00464D2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C620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FC4CAE">
        <w:rPr>
          <w:color w:val="000000" w:themeColor="text1"/>
          <w:sz w:val="28"/>
          <w:szCs w:val="28"/>
        </w:rPr>
        <w:t>а</w:t>
      </w:r>
      <w:r w:rsidR="007C6208">
        <w:rPr>
          <w:color w:val="000000" w:themeColor="text1"/>
          <w:sz w:val="28"/>
          <w:szCs w:val="28"/>
        </w:rPr>
        <w:t>дминистрации</w:t>
      </w:r>
      <w:r w:rsidR="00FC4CAE">
        <w:rPr>
          <w:rStyle w:val="af3"/>
          <w:color w:val="000000" w:themeColor="text1"/>
          <w:sz w:val="28"/>
          <w:szCs w:val="28"/>
        </w:rPr>
        <w:t xml:space="preserve"> </w:t>
      </w:r>
      <w:r w:rsidR="00FC4CAE">
        <w:t xml:space="preserve"> </w:t>
      </w:r>
      <w:r w:rsidR="00FC4CAE" w:rsidRPr="004C7EB5">
        <w:rPr>
          <w:sz w:val="28"/>
          <w:szCs w:val="28"/>
        </w:rPr>
        <w:t>муниципального образования Филипповское Киржачского района</w:t>
      </w:r>
      <w:r w:rsidR="007C6208">
        <w:rPr>
          <w:color w:val="000000" w:themeColor="text1"/>
          <w:sz w:val="28"/>
          <w:szCs w:val="28"/>
        </w:rPr>
        <w:t xml:space="preserve"> в информационно-коммуникационной</w:t>
      </w:r>
      <w:r w:rsidR="00FC4CAE">
        <w:rPr>
          <w:color w:val="000000"/>
          <w:sz w:val="28"/>
          <w:szCs w:val="28"/>
        </w:rPr>
        <w:t xml:space="preserve"> </w:t>
      </w:r>
      <w:r w:rsidR="007C6208">
        <w:rPr>
          <w:color w:val="000000" w:themeColor="text1"/>
          <w:sz w:val="28"/>
          <w:szCs w:val="28"/>
        </w:rPr>
        <w:t>сети «Интернет».</w:t>
      </w:r>
    </w:p>
    <w:p w:rsidR="0074352A" w:rsidRDefault="0074352A">
      <w:pPr>
        <w:rPr>
          <w:color w:val="000000"/>
          <w:sz w:val="28"/>
          <w:szCs w:val="28"/>
        </w:rPr>
      </w:pPr>
    </w:p>
    <w:p w:rsidR="0074352A" w:rsidRDefault="0074352A">
      <w:pPr>
        <w:rPr>
          <w:color w:val="000000"/>
          <w:sz w:val="28"/>
          <w:szCs w:val="28"/>
        </w:rPr>
      </w:pPr>
    </w:p>
    <w:p w:rsidR="0074352A" w:rsidRPr="00BA04C7" w:rsidRDefault="00850D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7C6208">
        <w:rPr>
          <w:color w:val="000000" w:themeColor="text1"/>
          <w:sz w:val="28"/>
          <w:szCs w:val="28"/>
        </w:rPr>
        <w:t xml:space="preserve"> </w:t>
      </w:r>
      <w:r w:rsidR="00FC4CAE">
        <w:rPr>
          <w:color w:val="000000" w:themeColor="text1"/>
          <w:sz w:val="28"/>
          <w:szCs w:val="28"/>
        </w:rPr>
        <w:t>администрации</w:t>
      </w:r>
      <w:r w:rsidR="003B1328">
        <w:rPr>
          <w:color w:val="000000" w:themeColor="text1"/>
          <w:sz w:val="28"/>
          <w:szCs w:val="28"/>
        </w:rPr>
        <w:t>:</w:t>
      </w:r>
      <w:r w:rsidR="00BA04C7">
        <w:rPr>
          <w:color w:val="000000" w:themeColor="text1"/>
          <w:sz w:val="28"/>
          <w:szCs w:val="28"/>
        </w:rPr>
        <w:t xml:space="preserve">                </w:t>
      </w:r>
      <w:r w:rsidR="003B1328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Рубцов Л.А.</w:t>
      </w:r>
    </w:p>
    <w:p w:rsidR="0074352A" w:rsidRDefault="007C6208">
      <w:pPr>
        <w:rPr>
          <w:color w:val="000000"/>
        </w:rPr>
      </w:pPr>
      <w:r>
        <w:rPr>
          <w:color w:val="000000" w:themeColor="text1"/>
        </w:rPr>
        <w:br w:type="page"/>
      </w:r>
    </w:p>
    <w:p w:rsidR="0074352A" w:rsidRDefault="0074352A">
      <w:pPr>
        <w:rPr>
          <w:color w:val="000000"/>
        </w:rPr>
      </w:pPr>
    </w:p>
    <w:p w:rsidR="00FA5214" w:rsidRDefault="00FA5214" w:rsidP="00FA5214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>
        <w:rPr>
          <w:b/>
          <w:i/>
          <w:color w:val="000000"/>
        </w:rPr>
        <w:t>Замечания и предложения направляются по электронной почте root@selfilip.kzh.elcom.ru</w:t>
      </w:r>
      <w:hyperlink r:id="rId7" w:history="1">
        <w:r>
          <w:rPr>
            <w:rStyle w:val="ab"/>
            <w:rFonts w:ascii="Arial" w:hAnsi="Arial" w:cs="Arial"/>
            <w:b/>
            <w:i/>
            <w:color w:val="FFFFFF"/>
            <w:sz w:val="19"/>
            <w:szCs w:val="19"/>
          </w:rPr>
          <w:t>root@selfilip.kzh.elcom.ru</w:t>
        </w:r>
      </w:hyperlink>
    </w:p>
    <w:p w:rsidR="0074352A" w:rsidRDefault="007C6208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74352A" w:rsidRDefault="007C6208" w:rsidP="003B1328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B1328">
        <w:rPr>
          <w:color w:val="000000" w:themeColor="text1"/>
          <w:sz w:val="28"/>
          <w:szCs w:val="28"/>
        </w:rPr>
        <w:t xml:space="preserve">муниципального образования Филипповское Киржачского района </w:t>
      </w:r>
    </w:p>
    <w:p w:rsidR="0074352A" w:rsidRDefault="007C6208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</w:t>
      </w:r>
      <w:r w:rsidR="00F1424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___</w:t>
      </w: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C6208" w:rsidP="003B1328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B1328">
        <w:rPr>
          <w:b/>
          <w:bCs/>
          <w:color w:val="000000" w:themeColor="text1"/>
          <w:sz w:val="28"/>
          <w:szCs w:val="28"/>
        </w:rPr>
        <w:t>муниципального образования</w:t>
      </w:r>
      <w:r w:rsidR="00C235CC">
        <w:rPr>
          <w:b/>
          <w:bCs/>
          <w:color w:val="000000" w:themeColor="text1"/>
          <w:sz w:val="28"/>
          <w:szCs w:val="28"/>
        </w:rPr>
        <w:t xml:space="preserve"> Филипповское </w:t>
      </w:r>
      <w:r w:rsidR="003B1328">
        <w:rPr>
          <w:b/>
          <w:bCs/>
          <w:color w:val="000000" w:themeColor="text1"/>
          <w:sz w:val="28"/>
          <w:szCs w:val="28"/>
        </w:rPr>
        <w:t xml:space="preserve"> </w:t>
      </w:r>
    </w:p>
    <w:p w:rsidR="0074352A" w:rsidRDefault="007C620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F14241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9810E9" w:rsidRDefault="009810E9" w:rsidP="009810E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tbl>
      <w:tblPr>
        <w:tblStyle w:val="aa"/>
        <w:tblW w:w="0" w:type="auto"/>
        <w:tblLook w:val="04A0"/>
      </w:tblPr>
      <w:tblGrid>
        <w:gridCol w:w="2770"/>
        <w:gridCol w:w="6575"/>
      </w:tblGrid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556A11">
            <w:pPr>
              <w:jc w:val="both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FA3C3F"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FA3C3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рограмма профилактики рисков причинения вреда (ущерба) охраняемым законом ценностям в области</w:t>
            </w:r>
            <w:r w:rsidRPr="00FA3C3F">
              <w:rPr>
                <w:bCs/>
                <w:color w:val="000000" w:themeColor="text1"/>
                <w:sz w:val="24"/>
                <w:szCs w:val="24"/>
              </w:rPr>
              <w:t xml:space="preserve"> муниципального контроля </w:t>
            </w:r>
            <w:r w:rsidRPr="00FA3C3F">
              <w:rPr>
                <w:bCs/>
                <w:color w:val="000000"/>
                <w:sz w:val="24"/>
                <w:szCs w:val="24"/>
              </w:rPr>
              <w:t xml:space="preserve">в сфере благоустройства на территории </w:t>
            </w:r>
            <w:r w:rsidRPr="00FA3C3F">
              <w:rPr>
                <w:bCs/>
                <w:color w:val="000000" w:themeColor="text1"/>
                <w:sz w:val="24"/>
                <w:szCs w:val="24"/>
              </w:rPr>
              <w:t xml:space="preserve">муниципального образования Филипповское  </w:t>
            </w:r>
            <w:r w:rsidR="00FA3C3F">
              <w:rPr>
                <w:bCs/>
                <w:color w:val="000000" w:themeColor="text1"/>
                <w:sz w:val="24"/>
                <w:szCs w:val="24"/>
              </w:rPr>
              <w:t xml:space="preserve">Киржачского района </w:t>
            </w:r>
            <w:r w:rsidRPr="00FA3C3F">
              <w:rPr>
                <w:bCs/>
                <w:color w:val="000000" w:themeColor="text1"/>
                <w:sz w:val="24"/>
                <w:szCs w:val="24"/>
              </w:rPr>
              <w:t>на 202</w:t>
            </w:r>
            <w:r w:rsidR="00F14241"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FA3C3F">
              <w:rPr>
                <w:bCs/>
                <w:color w:val="000000" w:themeColor="text1"/>
                <w:sz w:val="24"/>
                <w:szCs w:val="24"/>
              </w:rPr>
              <w:t xml:space="preserve"> год 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Правовые основания</w:t>
            </w:r>
          </w:p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3E0CBD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№248-ФЗ "О</w:t>
            </w: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Постановление Правительства Р</w:t>
            </w:r>
            <w:r w:rsid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 от 25.06.2021   </w:t>
            </w:r>
            <w:r w:rsidRPr="00FA3C3F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2. Повышение эффективности защиты прав граждан.</w:t>
            </w:r>
          </w:p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3. Повышение результативности и эффективности контрольной деятельно</w:t>
            </w:r>
            <w:r w:rsidR="00145451" w:rsidRPr="00FA3C3F">
              <w:rPr>
                <w:sz w:val="24"/>
                <w:szCs w:val="24"/>
              </w:rPr>
              <w:t>сти по муниц</w:t>
            </w:r>
            <w:r w:rsidR="001B16E0">
              <w:rPr>
                <w:sz w:val="24"/>
                <w:szCs w:val="24"/>
              </w:rPr>
              <w:t>ипальному контролю в сфере благо</w:t>
            </w:r>
            <w:r w:rsidR="00145451" w:rsidRPr="00FA3C3F">
              <w:rPr>
                <w:sz w:val="24"/>
                <w:szCs w:val="24"/>
              </w:rPr>
              <w:t>устройства</w:t>
            </w:r>
          </w:p>
          <w:p w:rsidR="00556A11" w:rsidRPr="00FA3C3F" w:rsidRDefault="00556A11" w:rsidP="00FA3C3F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  <w:r w:rsidRPr="00FA3C3F">
              <w:rPr>
                <w:sz w:val="24"/>
                <w:szCs w:val="24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FA3C3F">
              <w:rPr>
                <w:sz w:val="24"/>
                <w:szCs w:val="24"/>
              </w:rPr>
              <w:br/>
              <w:t>охраняемым законом ценностям.</w:t>
            </w:r>
            <w:r w:rsidRPr="00FA3C3F">
              <w:rPr>
                <w:sz w:val="24"/>
                <w:szCs w:val="24"/>
              </w:rPr>
              <w:br/>
            </w:r>
            <w:r w:rsidRPr="00FA3C3F">
              <w:rPr>
                <w:sz w:val="24"/>
                <w:szCs w:val="24"/>
              </w:rPr>
              <w:lastRenderedPageBreak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F14241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1 января 2022 по 31 декабря 202</w:t>
            </w:r>
            <w:r w:rsidR="00F14241">
              <w:rPr>
                <w:sz w:val="24"/>
                <w:szCs w:val="24"/>
              </w:rPr>
              <w:t>3</w:t>
            </w:r>
            <w:r w:rsidRPr="00FA3C3F">
              <w:rPr>
                <w:sz w:val="24"/>
                <w:szCs w:val="24"/>
              </w:rPr>
              <w:t xml:space="preserve"> год</w:t>
            </w:r>
          </w:p>
        </w:tc>
      </w:tr>
      <w:tr w:rsidR="00556A11" w:rsidTr="003E0CBD">
        <w:tc>
          <w:tcPr>
            <w:tcW w:w="2770" w:type="dxa"/>
            <w:noWrap/>
          </w:tcPr>
          <w:p w:rsidR="00556A11" w:rsidRPr="00FA3C3F" w:rsidRDefault="00556A11" w:rsidP="003E0CBD">
            <w:pPr>
              <w:rPr>
                <w:sz w:val="24"/>
                <w:szCs w:val="24"/>
              </w:rPr>
            </w:pPr>
            <w:r w:rsidRPr="00FA3C3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  <w:noWrap/>
          </w:tcPr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</w:t>
            </w:r>
            <w:r w:rsidR="00EF5BC1" w:rsidRPr="00FA3C3F">
              <w:rPr>
                <w:rFonts w:eastAsiaTheme="minorHAnsi"/>
                <w:sz w:val="24"/>
                <w:szCs w:val="24"/>
                <w:lang w:eastAsia="en-US"/>
              </w:rPr>
              <w:t>в сфере благоустройства</w:t>
            </w: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6. Повышение прозрачности деятельности контрольного органа.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556A11" w:rsidRPr="00FA3C3F" w:rsidRDefault="00556A11" w:rsidP="003E0CB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предпринимателей; 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  <w:r w:rsidRPr="00FA3C3F">
              <w:rPr>
                <w:rFonts w:eastAsiaTheme="minorHAnsi"/>
                <w:sz w:val="24"/>
                <w:szCs w:val="24"/>
                <w:lang w:eastAsia="en-US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</w:t>
            </w:r>
            <w:r w:rsidR="00EF5BC1" w:rsidRPr="00FA3C3F">
              <w:rPr>
                <w:rFonts w:eastAsiaTheme="minorHAnsi"/>
                <w:sz w:val="24"/>
                <w:szCs w:val="24"/>
                <w:lang w:eastAsia="en-US"/>
              </w:rPr>
              <w:t>благоустройства</w:t>
            </w:r>
            <w:r w:rsidRPr="00FA3C3F">
              <w:rPr>
                <w:rFonts w:eastAsiaTheme="minorHAnsi"/>
                <w:sz w:val="24"/>
                <w:szCs w:val="24"/>
              </w:rPr>
              <w:t>.</w:t>
            </w:r>
          </w:p>
          <w:p w:rsidR="00556A11" w:rsidRPr="00FA3C3F" w:rsidRDefault="00556A11" w:rsidP="003E0CBD">
            <w:pPr>
              <w:jc w:val="both"/>
              <w:rPr>
                <w:sz w:val="24"/>
                <w:szCs w:val="24"/>
              </w:rPr>
            </w:pPr>
          </w:p>
        </w:tc>
      </w:tr>
    </w:tbl>
    <w:p w:rsidR="0074352A" w:rsidRDefault="007435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352A" w:rsidRDefault="0074352A">
      <w:pPr>
        <w:shd w:val="clear" w:color="auto" w:fill="FFFFFF"/>
        <w:rPr>
          <w:color w:val="000000"/>
          <w:sz w:val="28"/>
          <w:szCs w:val="28"/>
        </w:rPr>
      </w:pPr>
    </w:p>
    <w:p w:rsidR="0074352A" w:rsidRPr="002F39B7" w:rsidRDefault="004C7EB5" w:rsidP="002F39B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1</w:t>
      </w:r>
      <w:r w:rsidR="007C6208" w:rsidRPr="002F39B7">
        <w:rPr>
          <w:b/>
          <w:color w:val="000000" w:themeColor="text1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</w:t>
      </w:r>
      <w:r w:rsidR="00C83CFE" w:rsidRPr="002F39B7">
        <w:rPr>
          <w:b/>
          <w:color w:val="000000" w:themeColor="text1"/>
          <w:sz w:val="28"/>
          <w:szCs w:val="28"/>
        </w:rPr>
        <w:t>устройства на территор</w:t>
      </w:r>
      <w:r w:rsidRPr="002F39B7">
        <w:rPr>
          <w:b/>
          <w:color w:val="000000" w:themeColor="text1"/>
          <w:sz w:val="28"/>
          <w:szCs w:val="28"/>
        </w:rPr>
        <w:t>ии  муниципального образования Ф</w:t>
      </w:r>
      <w:r w:rsidR="00C83CFE" w:rsidRPr="002F39B7">
        <w:rPr>
          <w:b/>
          <w:color w:val="000000" w:themeColor="text1"/>
          <w:sz w:val="28"/>
          <w:szCs w:val="28"/>
        </w:rPr>
        <w:t xml:space="preserve">илипповское Киржачского района </w:t>
      </w:r>
      <w:r w:rsidR="002F2BA4" w:rsidRPr="002F39B7">
        <w:rPr>
          <w:b/>
          <w:color w:val="000000" w:themeColor="text1"/>
          <w:sz w:val="28"/>
          <w:szCs w:val="28"/>
        </w:rPr>
        <w:t>на 202</w:t>
      </w:r>
      <w:r w:rsidR="00F14241">
        <w:rPr>
          <w:b/>
          <w:color w:val="000000" w:themeColor="text1"/>
          <w:sz w:val="28"/>
          <w:szCs w:val="28"/>
        </w:rPr>
        <w:t>3</w:t>
      </w:r>
      <w:r w:rsidR="002F2BA4" w:rsidRPr="002F39B7">
        <w:rPr>
          <w:b/>
          <w:color w:val="000000" w:themeColor="text1"/>
          <w:sz w:val="28"/>
          <w:szCs w:val="28"/>
        </w:rPr>
        <w:t xml:space="preserve"> год</w:t>
      </w:r>
      <w:r w:rsidR="007C6208" w:rsidRPr="002F39B7">
        <w:rPr>
          <w:b/>
          <w:color w:val="000000" w:themeColor="text1"/>
          <w:sz w:val="28"/>
          <w:szCs w:val="28"/>
        </w:rPr>
        <w:t>.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1.1. Программа профилактики рисков причинения вреда (ущерба) охраняемым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законом ценностям при осуществлении муниципального контроля в сфере</w:t>
      </w:r>
      <w:r w:rsidR="004F3476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 xml:space="preserve">благоустройства на </w:t>
      </w:r>
      <w:r w:rsidR="009D6B59">
        <w:rPr>
          <w:color w:val="000000"/>
          <w:sz w:val="28"/>
          <w:szCs w:val="28"/>
        </w:rPr>
        <w:t xml:space="preserve">территории муниципального образования </w:t>
      </w:r>
      <w:r w:rsidR="006C7191">
        <w:rPr>
          <w:color w:val="000000"/>
          <w:sz w:val="28"/>
          <w:szCs w:val="28"/>
        </w:rPr>
        <w:t xml:space="preserve">Филипповское на </w:t>
      </w:r>
      <w:r w:rsidRPr="004C7EB5">
        <w:rPr>
          <w:color w:val="000000"/>
          <w:sz w:val="28"/>
          <w:szCs w:val="28"/>
        </w:rPr>
        <w:t>202</w:t>
      </w:r>
      <w:r w:rsidR="00F14241">
        <w:rPr>
          <w:color w:val="000000"/>
          <w:sz w:val="28"/>
          <w:szCs w:val="28"/>
        </w:rPr>
        <w:t>3</w:t>
      </w:r>
      <w:r w:rsidRPr="004C7EB5">
        <w:rPr>
          <w:color w:val="000000"/>
          <w:sz w:val="28"/>
          <w:szCs w:val="28"/>
        </w:rPr>
        <w:t xml:space="preserve"> год (далее – Программа профилактики) разработана в целях</w:t>
      </w:r>
      <w:r w:rsidR="006C7191">
        <w:rPr>
          <w:color w:val="000000"/>
          <w:sz w:val="28"/>
          <w:szCs w:val="28"/>
        </w:rPr>
        <w:t xml:space="preserve"> реализации положений </w:t>
      </w:r>
      <w:r w:rsidRPr="004C7EB5">
        <w:rPr>
          <w:color w:val="000000"/>
          <w:sz w:val="28"/>
          <w:szCs w:val="28"/>
        </w:rPr>
        <w:lastRenderedPageBreak/>
        <w:t>Федерального закона от 31.07.2020 № 248-ФЗ «О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государственном контроле (надзоре) и муниципальном контроле в Российской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Федерации» (далее – Федеральный закон от 31.07.2020 № 248-ФЗ), в соответствии с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Правилами разработки и утверждения контрольными (надзорными) органами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программы профилактики рисков причинения вреда (ущерба) охраняемым законом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ценностям, утвержденными Постановлением Правительства Российской Федерации</w:t>
      </w:r>
      <w:r w:rsidR="006C719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от 25.06.2021 № 990</w:t>
      </w:r>
      <w:r w:rsidR="00165D20">
        <w:rPr>
          <w:color w:val="000000"/>
          <w:sz w:val="28"/>
          <w:szCs w:val="28"/>
        </w:rPr>
        <w:t>.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1.2. Предметом муниципального контроля в сфере благоустройства является</w:t>
      </w:r>
      <w:r w:rsidR="00165D20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 xml:space="preserve">соблюдение </w:t>
      </w:r>
      <w:r w:rsidR="00023B55">
        <w:rPr>
          <w:sz w:val="28"/>
          <w:szCs w:val="28"/>
        </w:rPr>
        <w:t>Правил  по обеспечению  чистоты, порядка и благоустройства на территории муниципального образования  Филипповское  Киржачского района, подлежащему содержанию расположенных на ней объектов</w:t>
      </w:r>
      <w:r w:rsidR="0031602D">
        <w:rPr>
          <w:sz w:val="28"/>
          <w:szCs w:val="28"/>
        </w:rPr>
        <w:t xml:space="preserve"> (далее – Правила благоустройства)</w:t>
      </w:r>
      <w:r w:rsidR="00023B55">
        <w:rPr>
          <w:color w:val="000000"/>
          <w:sz w:val="28"/>
          <w:szCs w:val="28"/>
        </w:rPr>
        <w:t xml:space="preserve">, </w:t>
      </w:r>
      <w:r w:rsidRPr="004C7EB5">
        <w:rPr>
          <w:color w:val="000000"/>
          <w:sz w:val="28"/>
          <w:szCs w:val="28"/>
        </w:rPr>
        <w:t>в том числе требований к обеспечению доступности для инвалидов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объектов социальной, инженерной и транспортной инфраструктур и предоставляемых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услуг (далее – обязательные требования).</w:t>
      </w:r>
    </w:p>
    <w:p w:rsidR="004C7EB5" w:rsidRPr="004C7EB5" w:rsidRDefault="004C7EB5" w:rsidP="004C7EB5">
      <w:pPr>
        <w:shd w:val="clear" w:color="auto" w:fill="FFFFFF"/>
        <w:jc w:val="both"/>
        <w:rPr>
          <w:color w:val="000000"/>
          <w:sz w:val="28"/>
          <w:szCs w:val="28"/>
        </w:rPr>
      </w:pPr>
      <w:r w:rsidRPr="004C7EB5">
        <w:rPr>
          <w:color w:val="000000"/>
          <w:sz w:val="28"/>
          <w:szCs w:val="28"/>
        </w:rPr>
        <w:t>1.3. Контролируемыми лицами являются граждане и организации,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деятельность,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действия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или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результаты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деятельности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производс</w:t>
      </w:r>
      <w:r w:rsidR="00E45121">
        <w:rPr>
          <w:color w:val="000000"/>
          <w:sz w:val="28"/>
          <w:szCs w:val="28"/>
        </w:rPr>
        <w:t xml:space="preserve">твенные объекты, находящиеся во </w:t>
      </w:r>
      <w:r w:rsidRPr="004C7EB5">
        <w:rPr>
          <w:color w:val="000000"/>
          <w:sz w:val="28"/>
          <w:szCs w:val="28"/>
        </w:rPr>
        <w:t>владении и (или) в пользовании которых,</w:t>
      </w:r>
      <w:r w:rsidR="00E45121">
        <w:rPr>
          <w:color w:val="000000"/>
          <w:sz w:val="28"/>
          <w:szCs w:val="28"/>
        </w:rPr>
        <w:t xml:space="preserve"> </w:t>
      </w:r>
      <w:r w:rsidRPr="004C7EB5">
        <w:rPr>
          <w:color w:val="000000"/>
          <w:sz w:val="28"/>
          <w:szCs w:val="28"/>
        </w:rPr>
        <w:t>подлежат муниципальному контролю в сфере благоустройства.</w:t>
      </w:r>
    </w:p>
    <w:p w:rsidR="0031602D" w:rsidRPr="0031602D" w:rsidRDefault="00A16812" w:rsidP="00A168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1602D" w:rsidRPr="0031602D">
        <w:rPr>
          <w:color w:val="000000"/>
          <w:sz w:val="28"/>
          <w:szCs w:val="28"/>
        </w:rPr>
        <w:t>В 2021 году в целях профилактики нарушений</w:t>
      </w:r>
      <w:r w:rsidR="00CA0FC7">
        <w:rPr>
          <w:color w:val="000000"/>
          <w:sz w:val="28"/>
          <w:szCs w:val="28"/>
        </w:rPr>
        <w:t>,</w:t>
      </w:r>
      <w:r w:rsidR="0031602D" w:rsidRPr="0031602D">
        <w:rPr>
          <w:color w:val="000000"/>
          <w:sz w:val="28"/>
          <w:szCs w:val="28"/>
        </w:rPr>
        <w:t xml:space="preserve"> требований Правил</w:t>
      </w:r>
      <w:r w:rsidR="00DD03FE">
        <w:rPr>
          <w:color w:val="000000"/>
          <w:sz w:val="28"/>
          <w:szCs w:val="28"/>
        </w:rPr>
        <w:t xml:space="preserve"> </w:t>
      </w:r>
      <w:r w:rsidR="0031602D" w:rsidRPr="0031602D">
        <w:rPr>
          <w:color w:val="000000"/>
          <w:sz w:val="28"/>
          <w:szCs w:val="28"/>
        </w:rPr>
        <w:t xml:space="preserve">благоустройства </w:t>
      </w:r>
      <w:r w:rsidR="006A1F24">
        <w:rPr>
          <w:color w:val="000000"/>
          <w:sz w:val="28"/>
          <w:szCs w:val="28"/>
        </w:rPr>
        <w:t xml:space="preserve">администрацией муниципального образования Филипповское Киржачского района </w:t>
      </w:r>
      <w:r w:rsidR="0031602D" w:rsidRPr="0031602D">
        <w:rPr>
          <w:color w:val="000000"/>
          <w:sz w:val="28"/>
          <w:szCs w:val="28"/>
        </w:rPr>
        <w:t>осуществлены следующие мероприятия:</w:t>
      </w:r>
    </w:p>
    <w:p w:rsidR="0031602D" w:rsidRPr="0031602D" w:rsidRDefault="00F06545" w:rsidP="006A1F2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F23D7">
        <w:rPr>
          <w:color w:val="000000"/>
          <w:sz w:val="28"/>
          <w:szCs w:val="28"/>
        </w:rPr>
        <w:t xml:space="preserve">организована работа по </w:t>
      </w:r>
      <w:r w:rsidR="0031602D" w:rsidRPr="0031602D">
        <w:rPr>
          <w:color w:val="000000"/>
          <w:sz w:val="28"/>
          <w:szCs w:val="28"/>
        </w:rPr>
        <w:t xml:space="preserve"> размещени</w:t>
      </w:r>
      <w:r w:rsidR="005F23D7">
        <w:rPr>
          <w:color w:val="000000"/>
          <w:sz w:val="28"/>
          <w:szCs w:val="28"/>
        </w:rPr>
        <w:t>ю</w:t>
      </w:r>
      <w:r w:rsidR="0031602D" w:rsidRPr="0031602D">
        <w:rPr>
          <w:color w:val="000000"/>
          <w:sz w:val="28"/>
          <w:szCs w:val="28"/>
        </w:rPr>
        <w:t xml:space="preserve"> </w:t>
      </w:r>
      <w:r w:rsidR="005F23D7">
        <w:rPr>
          <w:color w:val="000000"/>
          <w:sz w:val="28"/>
          <w:szCs w:val="28"/>
        </w:rPr>
        <w:t xml:space="preserve">(на официальном сайте) </w:t>
      </w:r>
      <w:r w:rsidR="006A1F24">
        <w:rPr>
          <w:color w:val="000000"/>
          <w:sz w:val="28"/>
          <w:szCs w:val="28"/>
        </w:rPr>
        <w:t>и поддержанию</w:t>
      </w:r>
      <w:r w:rsidR="0031602D" w:rsidRPr="0031602D">
        <w:rPr>
          <w:color w:val="000000"/>
          <w:sz w:val="28"/>
          <w:szCs w:val="28"/>
        </w:rPr>
        <w:t xml:space="preserve"> в актуальном состоянии Правил</w:t>
      </w:r>
      <w:r w:rsidR="006A1F24">
        <w:rPr>
          <w:color w:val="000000"/>
          <w:sz w:val="28"/>
          <w:szCs w:val="28"/>
        </w:rPr>
        <w:t xml:space="preserve"> </w:t>
      </w:r>
      <w:r w:rsidR="0031602D" w:rsidRPr="0031602D">
        <w:rPr>
          <w:color w:val="000000"/>
          <w:sz w:val="28"/>
          <w:szCs w:val="28"/>
        </w:rPr>
        <w:t>благоустройства;</w:t>
      </w:r>
    </w:p>
    <w:p w:rsidR="009247ED" w:rsidRDefault="00823001" w:rsidP="00F0654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3001">
        <w:rPr>
          <w:color w:val="000000"/>
          <w:sz w:val="28"/>
          <w:szCs w:val="28"/>
        </w:rPr>
        <w:t xml:space="preserve">-плановые (рейдовые) осмотры, обследования территорий </w:t>
      </w:r>
      <w:r w:rsidR="009247ED">
        <w:rPr>
          <w:color w:val="000000"/>
          <w:sz w:val="28"/>
          <w:szCs w:val="28"/>
        </w:rPr>
        <w:t xml:space="preserve">муниципального образования Филипповское Киржачского района </w:t>
      </w:r>
      <w:r w:rsidRPr="00823001">
        <w:rPr>
          <w:color w:val="000000"/>
          <w:sz w:val="28"/>
          <w:szCs w:val="28"/>
        </w:rPr>
        <w:t xml:space="preserve"> в целях</w:t>
      </w:r>
      <w:r w:rsidR="009247ED">
        <w:rPr>
          <w:color w:val="000000"/>
          <w:sz w:val="28"/>
          <w:szCs w:val="28"/>
        </w:rPr>
        <w:t xml:space="preserve"> </w:t>
      </w:r>
      <w:r w:rsidRPr="00823001">
        <w:rPr>
          <w:color w:val="000000"/>
          <w:sz w:val="28"/>
          <w:szCs w:val="28"/>
        </w:rPr>
        <w:t>выявления н</w:t>
      </w:r>
      <w:r w:rsidR="009247ED">
        <w:rPr>
          <w:color w:val="000000"/>
          <w:sz w:val="28"/>
          <w:szCs w:val="28"/>
        </w:rPr>
        <w:t>арушений Правил благоустройства;</w:t>
      </w:r>
    </w:p>
    <w:p w:rsidR="00F06545" w:rsidRDefault="009247ED" w:rsidP="00F0654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646F8">
        <w:rPr>
          <w:color w:val="000000"/>
          <w:sz w:val="28"/>
          <w:szCs w:val="28"/>
        </w:rPr>
        <w:t>принятие</w:t>
      </w:r>
      <w:r>
        <w:rPr>
          <w:color w:val="000000"/>
          <w:sz w:val="28"/>
          <w:szCs w:val="28"/>
        </w:rPr>
        <w:t xml:space="preserve"> мер по пресечению </w:t>
      </w:r>
      <w:r w:rsidR="00823001" w:rsidRPr="00823001">
        <w:rPr>
          <w:color w:val="000000"/>
          <w:sz w:val="28"/>
          <w:szCs w:val="28"/>
        </w:rPr>
        <w:t xml:space="preserve"> </w:t>
      </w:r>
      <w:r w:rsidR="000646F8">
        <w:rPr>
          <w:color w:val="000000"/>
          <w:sz w:val="28"/>
          <w:szCs w:val="28"/>
        </w:rPr>
        <w:t>нарушений требований  Правил</w:t>
      </w:r>
      <w:r w:rsidR="00F06545">
        <w:rPr>
          <w:color w:val="000000"/>
          <w:sz w:val="28"/>
          <w:szCs w:val="28"/>
        </w:rPr>
        <w:t xml:space="preserve"> </w:t>
      </w:r>
      <w:r w:rsidR="000646F8">
        <w:rPr>
          <w:color w:val="000000"/>
          <w:sz w:val="28"/>
          <w:szCs w:val="28"/>
        </w:rPr>
        <w:t xml:space="preserve">благоустройства, </w:t>
      </w:r>
      <w:r w:rsidR="00F06545">
        <w:rPr>
          <w:color w:val="000000"/>
          <w:sz w:val="28"/>
          <w:szCs w:val="28"/>
        </w:rPr>
        <w:t xml:space="preserve">в том числе </w:t>
      </w:r>
      <w:r w:rsidR="00A16812">
        <w:rPr>
          <w:color w:val="000000"/>
          <w:sz w:val="28"/>
          <w:szCs w:val="28"/>
        </w:rPr>
        <w:t>составления протоколов об административных нарушениях</w:t>
      </w:r>
      <w:r w:rsidR="00F06545">
        <w:rPr>
          <w:color w:val="000000"/>
          <w:sz w:val="28"/>
          <w:szCs w:val="28"/>
        </w:rPr>
        <w:t>.</w:t>
      </w:r>
    </w:p>
    <w:p w:rsidR="0074352A" w:rsidRDefault="00953343" w:rsidP="009533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7C6208">
        <w:rPr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74352A" w:rsidRDefault="007C6208">
      <w:pPr>
        <w:pStyle w:val="2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74352A" w:rsidRDefault="007C6208">
      <w:pPr>
        <w:pStyle w:val="2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4352A" w:rsidRDefault="007C620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4352A" w:rsidRDefault="0074352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4352A" w:rsidRPr="008E636E" w:rsidRDefault="00D9752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7C6208" w:rsidRPr="008E636E">
        <w:rPr>
          <w:b/>
          <w:color w:val="000000" w:themeColor="text1"/>
          <w:sz w:val="28"/>
          <w:szCs w:val="28"/>
        </w:rPr>
        <w:t>. Цели и задачи реализации Программы профилактики</w:t>
      </w:r>
    </w:p>
    <w:p w:rsidR="0074352A" w:rsidRDefault="00D975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C6208">
        <w:rPr>
          <w:color w:val="000000" w:themeColor="text1"/>
          <w:sz w:val="28"/>
          <w:szCs w:val="28"/>
        </w:rPr>
        <w:t>.1. Целями профилактики рисков причинения вреда (ущерба) охраняемым законом ценностям являются: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352A" w:rsidRDefault="007C62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4352A" w:rsidRDefault="007C62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C5219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74352A" w:rsidRDefault="007C62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4352A" w:rsidRDefault="007C62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D11CAF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4352A" w:rsidRDefault="0074352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4352A" w:rsidRPr="00C764DF" w:rsidRDefault="007C620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4DF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74352A" w:rsidRPr="00C764DF" w:rsidRDefault="007C620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64DF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74352A" w:rsidRDefault="007C620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4352A" w:rsidRDefault="0074352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74352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4352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</w:t>
            </w:r>
            <w:r>
              <w:rPr>
                <w:color w:val="000000"/>
                <w:lang w:eastAsia="en-US"/>
              </w:rPr>
              <w:lastRenderedPageBreak/>
              <w:t xml:space="preserve">обязательных требований </w:t>
            </w:r>
          </w:p>
          <w:p w:rsidR="0074352A" w:rsidRDefault="0074352A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1E42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 w:rsidP="00D11CAF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11CAF">
              <w:rPr>
                <w:color w:val="000000" w:themeColor="text1"/>
                <w:lang w:eastAsia="en-US"/>
              </w:rPr>
              <w:t xml:space="preserve"> муниципального образования </w:t>
            </w:r>
            <w:r w:rsidR="006A5074">
              <w:rPr>
                <w:color w:val="000000" w:themeColor="text1"/>
                <w:lang w:eastAsia="en-US"/>
              </w:rPr>
              <w:t>Ф</w:t>
            </w:r>
            <w:r w:rsidR="00D11CAF">
              <w:rPr>
                <w:color w:val="000000" w:themeColor="text1"/>
                <w:lang w:eastAsia="en-US"/>
              </w:rPr>
              <w:t xml:space="preserve">илипповское </w:t>
            </w:r>
            <w:r w:rsidR="00D11CAF">
              <w:rPr>
                <w:color w:val="000000" w:themeColor="text1"/>
                <w:lang w:eastAsia="en-US"/>
              </w:rPr>
              <w:lastRenderedPageBreak/>
              <w:t>Киржачского района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6A5074" w:rsidP="006A507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1E42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3802B2" w:rsidP="003802B2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74352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3802B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3802B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1E42BC" w:rsidRDefault="001E42BC" w:rsidP="00F142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14241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 w:rsidP="00BD017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  <w:p w:rsidR="001E42BC" w:rsidRDefault="001E42BC" w:rsidP="00F142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14241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  <w:tr w:rsidR="0074352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lastRenderedPageBreak/>
              <w:t>позднее 30 дней со дня получения администрацией указанных сведений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BD0171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23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4352A" w:rsidRDefault="007C6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color w:val="000000"/>
                <w:lang w:eastAsia="en-US"/>
              </w:rPr>
              <w:lastRenderedPageBreak/>
              <w:t>Администрацией в рамках контрольных мероприятий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74352A" w:rsidRDefault="0074352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74352A" w:rsidRDefault="0074352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231BE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231BE5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noWrap/>
            <w:vAlign w:val="center"/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 w:rsidP="003C467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</w:t>
            </w:r>
            <w:r>
              <w:rPr>
                <w:color w:val="000000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231BE5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муниципального образования Филипповское Киржачского района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</w:tr>
      <w:tr w:rsidR="0074352A">
        <w:tc>
          <w:tcPr>
            <w:tcW w:w="490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on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3C467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3C467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4352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7C6208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74352A" w:rsidRDefault="0074352A">
            <w:pPr>
              <w:jc w:val="center"/>
              <w:rPr>
                <w:color w:val="000000"/>
                <w:lang w:eastAsia="en-US"/>
              </w:rPr>
            </w:pPr>
          </w:p>
          <w:p w:rsidR="0074352A" w:rsidRDefault="0074352A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352A" w:rsidRDefault="003C467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Филипповское Киржачского района</w:t>
            </w:r>
          </w:p>
        </w:tc>
      </w:tr>
    </w:tbl>
    <w:p w:rsidR="0074352A" w:rsidRDefault="0074352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74352A" w:rsidRPr="002F39B7" w:rsidRDefault="007C6208" w:rsidP="002F39B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F39B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  <w:r w:rsidR="002F39B7">
        <w:rPr>
          <w:b/>
          <w:color w:val="000000" w:themeColor="text1"/>
          <w:sz w:val="28"/>
          <w:szCs w:val="28"/>
        </w:rPr>
        <w:t xml:space="preserve"> </w:t>
      </w:r>
      <w:r w:rsidRPr="002F39B7">
        <w:rPr>
          <w:b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74352A" w:rsidRPr="002F39B7" w:rsidRDefault="0074352A" w:rsidP="002F39B7">
      <w:pPr>
        <w:jc w:val="center"/>
        <w:rPr>
          <w:b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9571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766EE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435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766EE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766EE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2A" w:rsidRDefault="007C62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74352A" w:rsidRDefault="0074352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4352A" w:rsidRDefault="007C620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000000" w:themeColor="text1"/>
          <w:sz w:val="28"/>
          <w:szCs w:val="28"/>
        </w:rPr>
        <w:t>Под оценкой эффективности Программы</w:t>
      </w:r>
      <w:r w:rsidR="00BF0B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BF0B2F">
        <w:rPr>
          <w:color w:val="000000" w:themeColor="text1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323D39" w:rsidRDefault="007C62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000000" w:themeColor="text1"/>
          <w:sz w:val="28"/>
          <w:szCs w:val="28"/>
        </w:rPr>
        <w:t>Программы профилактики осуществляется</w:t>
      </w:r>
      <w:r w:rsidR="00323D39">
        <w:rPr>
          <w:color w:val="000000" w:themeColor="text1"/>
          <w:sz w:val="28"/>
          <w:szCs w:val="28"/>
        </w:rPr>
        <w:t xml:space="preserve"> главой администра</w:t>
      </w:r>
      <w:r w:rsidR="002F39B7">
        <w:rPr>
          <w:color w:val="000000" w:themeColor="text1"/>
          <w:sz w:val="28"/>
          <w:szCs w:val="28"/>
        </w:rPr>
        <w:t>ции муниципального образования Ф</w:t>
      </w:r>
      <w:r w:rsidR="00323D39">
        <w:rPr>
          <w:color w:val="000000" w:themeColor="text1"/>
          <w:sz w:val="28"/>
          <w:szCs w:val="28"/>
        </w:rPr>
        <w:t>илипповское Киржачского района</w:t>
      </w:r>
    </w:p>
    <w:p w:rsidR="00323D39" w:rsidRDefault="00323D3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sectPr w:rsidR="00323D39" w:rsidSect="0074352A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AE" w:rsidRDefault="00550FAE">
      <w:r>
        <w:separator/>
      </w:r>
    </w:p>
  </w:endnote>
  <w:endnote w:type="continuationSeparator" w:id="0">
    <w:p w:rsidR="00550FAE" w:rsidRDefault="0055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AE" w:rsidRDefault="00550FAE">
      <w:r>
        <w:separator/>
      </w:r>
    </w:p>
  </w:footnote>
  <w:footnote w:type="continuationSeparator" w:id="0">
    <w:p w:rsidR="00550FAE" w:rsidRDefault="00550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3802B2" w:rsidRDefault="006A15E5">
        <w:pPr>
          <w:pStyle w:val="Header"/>
          <w:jc w:val="center"/>
        </w:pPr>
        <w:fldSimple w:instr="PAGE   \* MERGEFORMAT">
          <w:r w:rsidR="00F14241">
            <w:rPr>
              <w:noProof/>
            </w:rPr>
            <w:t>2</w:t>
          </w:r>
        </w:fldSimple>
      </w:p>
    </w:sdtContent>
  </w:sdt>
  <w:p w:rsidR="003802B2" w:rsidRDefault="003802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2A"/>
    <w:rsid w:val="00023B55"/>
    <w:rsid w:val="0003119C"/>
    <w:rsid w:val="000646F8"/>
    <w:rsid w:val="00094BBF"/>
    <w:rsid w:val="000B0D21"/>
    <w:rsid w:val="000C4928"/>
    <w:rsid w:val="000E7106"/>
    <w:rsid w:val="000F7165"/>
    <w:rsid w:val="00145451"/>
    <w:rsid w:val="00165D20"/>
    <w:rsid w:val="00173F43"/>
    <w:rsid w:val="00184F07"/>
    <w:rsid w:val="00195B0A"/>
    <w:rsid w:val="001B16E0"/>
    <w:rsid w:val="001E42BC"/>
    <w:rsid w:val="00231BE5"/>
    <w:rsid w:val="002C07E9"/>
    <w:rsid w:val="002F2BA4"/>
    <w:rsid w:val="002F39B7"/>
    <w:rsid w:val="0031602D"/>
    <w:rsid w:val="00323D39"/>
    <w:rsid w:val="0036324D"/>
    <w:rsid w:val="003802B2"/>
    <w:rsid w:val="003B1328"/>
    <w:rsid w:val="003C467A"/>
    <w:rsid w:val="003E5257"/>
    <w:rsid w:val="00453586"/>
    <w:rsid w:val="004603E0"/>
    <w:rsid w:val="00464D22"/>
    <w:rsid w:val="004A7E92"/>
    <w:rsid w:val="004C7EB5"/>
    <w:rsid w:val="004F3476"/>
    <w:rsid w:val="00550FAE"/>
    <w:rsid w:val="00556A11"/>
    <w:rsid w:val="005F23D7"/>
    <w:rsid w:val="00634BFC"/>
    <w:rsid w:val="00653740"/>
    <w:rsid w:val="006820F8"/>
    <w:rsid w:val="00682AAE"/>
    <w:rsid w:val="006A15E5"/>
    <w:rsid w:val="006A1F24"/>
    <w:rsid w:val="006A5074"/>
    <w:rsid w:val="006C7191"/>
    <w:rsid w:val="006E1242"/>
    <w:rsid w:val="00702F7F"/>
    <w:rsid w:val="00731245"/>
    <w:rsid w:val="0074352A"/>
    <w:rsid w:val="00766EE2"/>
    <w:rsid w:val="007C6208"/>
    <w:rsid w:val="007D53DB"/>
    <w:rsid w:val="00823001"/>
    <w:rsid w:val="008421C3"/>
    <w:rsid w:val="00850D72"/>
    <w:rsid w:val="008744A8"/>
    <w:rsid w:val="00884029"/>
    <w:rsid w:val="008E636E"/>
    <w:rsid w:val="00907C65"/>
    <w:rsid w:val="009247ED"/>
    <w:rsid w:val="00953343"/>
    <w:rsid w:val="009537E9"/>
    <w:rsid w:val="009571E4"/>
    <w:rsid w:val="00975252"/>
    <w:rsid w:val="009810E9"/>
    <w:rsid w:val="009C07B9"/>
    <w:rsid w:val="009D6B59"/>
    <w:rsid w:val="00A16812"/>
    <w:rsid w:val="00A510C0"/>
    <w:rsid w:val="00BA04C7"/>
    <w:rsid w:val="00BC52CD"/>
    <w:rsid w:val="00BD0171"/>
    <w:rsid w:val="00BF0B2F"/>
    <w:rsid w:val="00C235CC"/>
    <w:rsid w:val="00C5219A"/>
    <w:rsid w:val="00C764DF"/>
    <w:rsid w:val="00C83CFE"/>
    <w:rsid w:val="00CA0FC7"/>
    <w:rsid w:val="00CD3120"/>
    <w:rsid w:val="00D11CAF"/>
    <w:rsid w:val="00D12281"/>
    <w:rsid w:val="00D150E2"/>
    <w:rsid w:val="00D25307"/>
    <w:rsid w:val="00D41ADF"/>
    <w:rsid w:val="00D97521"/>
    <w:rsid w:val="00DB6820"/>
    <w:rsid w:val="00DD03FE"/>
    <w:rsid w:val="00E15636"/>
    <w:rsid w:val="00E23229"/>
    <w:rsid w:val="00E45121"/>
    <w:rsid w:val="00E81F5B"/>
    <w:rsid w:val="00EF15AF"/>
    <w:rsid w:val="00EF5BC1"/>
    <w:rsid w:val="00F06545"/>
    <w:rsid w:val="00F14241"/>
    <w:rsid w:val="00F603EA"/>
    <w:rsid w:val="00FA1533"/>
    <w:rsid w:val="00FA3C3F"/>
    <w:rsid w:val="00FA5214"/>
    <w:rsid w:val="00FC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4352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435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4352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4352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4352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435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4352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435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4352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435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4352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435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4352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435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4352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435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4352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4352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4352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4352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4352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4352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4352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4352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4352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435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4352A"/>
    <w:rPr>
      <w:i/>
    </w:rPr>
  </w:style>
  <w:style w:type="character" w:customStyle="1" w:styleId="HeaderChar">
    <w:name w:val="Header Char"/>
    <w:basedOn w:val="a0"/>
    <w:link w:val="Header"/>
    <w:uiPriority w:val="99"/>
    <w:rsid w:val="0074352A"/>
  </w:style>
  <w:style w:type="character" w:customStyle="1" w:styleId="FooterChar">
    <w:name w:val="Footer Char"/>
    <w:basedOn w:val="a0"/>
    <w:link w:val="Footer"/>
    <w:uiPriority w:val="99"/>
    <w:rsid w:val="0074352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4352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4352A"/>
  </w:style>
  <w:style w:type="table" w:styleId="aa">
    <w:name w:val="Table Grid"/>
    <w:basedOn w:val="a1"/>
    <w:rsid w:val="007435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743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4352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4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74352A"/>
    <w:rPr>
      <w:color w:val="0563C1" w:themeColor="hyperlink"/>
      <w:u w:val="single"/>
    </w:rPr>
  </w:style>
  <w:style w:type="character" w:customStyle="1" w:styleId="FootnoteTextChar">
    <w:name w:val="Footnote Text Char"/>
    <w:link w:val="ac"/>
    <w:uiPriority w:val="99"/>
    <w:rsid w:val="0074352A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sid w:val="0074352A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74352A"/>
    <w:rPr>
      <w:sz w:val="20"/>
    </w:rPr>
  </w:style>
  <w:style w:type="character" w:styleId="af">
    <w:name w:val="endnote reference"/>
    <w:basedOn w:val="a0"/>
    <w:uiPriority w:val="99"/>
    <w:semiHidden/>
    <w:unhideWhenUsed/>
    <w:rsid w:val="0074352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4352A"/>
    <w:pPr>
      <w:spacing w:after="57"/>
    </w:pPr>
  </w:style>
  <w:style w:type="paragraph" w:styleId="21">
    <w:name w:val="toc 2"/>
    <w:basedOn w:val="a"/>
    <w:next w:val="a"/>
    <w:uiPriority w:val="39"/>
    <w:unhideWhenUsed/>
    <w:rsid w:val="0074352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4352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4352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4352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4352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4352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4352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4352A"/>
    <w:pPr>
      <w:spacing w:after="57"/>
      <w:ind w:left="2268"/>
    </w:pPr>
  </w:style>
  <w:style w:type="paragraph" w:styleId="af0">
    <w:name w:val="TOC Heading"/>
    <w:uiPriority w:val="39"/>
    <w:unhideWhenUsed/>
    <w:rsid w:val="0074352A"/>
  </w:style>
  <w:style w:type="paragraph" w:styleId="af1">
    <w:name w:val="table of figures"/>
    <w:basedOn w:val="a"/>
    <w:next w:val="a"/>
    <w:uiPriority w:val="99"/>
    <w:unhideWhenUsed/>
    <w:rsid w:val="0074352A"/>
  </w:style>
  <w:style w:type="paragraph" w:styleId="ac">
    <w:name w:val="footnote text"/>
    <w:basedOn w:val="a"/>
    <w:link w:val="af2"/>
    <w:uiPriority w:val="99"/>
    <w:semiHidden/>
    <w:unhideWhenUsed/>
    <w:rsid w:val="0074352A"/>
    <w:rPr>
      <w:sz w:val="20"/>
      <w:szCs w:val="20"/>
    </w:rPr>
  </w:style>
  <w:style w:type="character" w:customStyle="1" w:styleId="af2">
    <w:name w:val="Текст сноски Знак"/>
    <w:basedOn w:val="a0"/>
    <w:link w:val="ac"/>
    <w:uiPriority w:val="99"/>
    <w:semiHidden/>
    <w:rsid w:val="0074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74352A"/>
    <w:pPr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3">
    <w:name w:val="Основной текст 2 Знак"/>
    <w:basedOn w:val="a0"/>
    <w:link w:val="22"/>
    <w:semiHidden/>
    <w:rsid w:val="0074352A"/>
    <w:rPr>
      <w:sz w:val="24"/>
      <w:szCs w:val="24"/>
      <w:lang w:eastAsia="ru-RU"/>
    </w:rPr>
  </w:style>
  <w:style w:type="paragraph" w:customStyle="1" w:styleId="s1">
    <w:name w:val="s_1"/>
    <w:basedOn w:val="a"/>
    <w:rsid w:val="0074352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352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3">
    <w:name w:val="footnote reference"/>
    <w:basedOn w:val="a0"/>
    <w:uiPriority w:val="99"/>
    <w:semiHidden/>
    <w:unhideWhenUsed/>
    <w:rsid w:val="0074352A"/>
    <w:rPr>
      <w:vertAlign w:val="superscript"/>
    </w:rPr>
  </w:style>
  <w:style w:type="paragraph" w:styleId="af4">
    <w:name w:val="List Paragraph"/>
    <w:basedOn w:val="a"/>
    <w:uiPriority w:val="34"/>
    <w:qFormat/>
    <w:rsid w:val="0074352A"/>
    <w:pPr>
      <w:ind w:left="720"/>
      <w:contextualSpacing/>
    </w:pPr>
  </w:style>
  <w:style w:type="paragraph" w:customStyle="1" w:styleId="Header">
    <w:name w:val="Header"/>
    <w:basedOn w:val="a"/>
    <w:link w:val="af5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6"/>
    <w:uiPriority w:val="99"/>
    <w:unhideWhenUsed/>
    <w:rsid w:val="007435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uiPriority w:val="99"/>
    <w:rsid w:val="0074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10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7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1"/>
    <w:uiPriority w:val="99"/>
    <w:semiHidden/>
    <w:unhideWhenUsed/>
    <w:rsid w:val="008744A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8"/>
    <w:uiPriority w:val="99"/>
    <w:semiHidden/>
    <w:rsid w:val="00874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ot@selfilip.kzh.elc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Profi</cp:lastModifiedBy>
  <cp:revision>13</cp:revision>
  <cp:lastPrinted>2021-12-15T06:42:00Z</cp:lastPrinted>
  <dcterms:created xsi:type="dcterms:W3CDTF">2021-12-14T06:54:00Z</dcterms:created>
  <dcterms:modified xsi:type="dcterms:W3CDTF">2022-12-19T05:49:00Z</dcterms:modified>
</cp:coreProperties>
</file>