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9" w:rsidRPr="009D5DFA" w:rsidRDefault="003A3BB9" w:rsidP="004065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58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9A7E53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июля  2023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0658C" w:rsidRDefault="00411E04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58C">
        <w:rPr>
          <w:rFonts w:ascii="Times New Roman" w:hAnsi="Times New Roman" w:cs="Times New Roman"/>
          <w:sz w:val="24"/>
          <w:szCs w:val="24"/>
        </w:rPr>
        <w:t xml:space="preserve"> Проект решения Совета народных депутатов муниципального образования Филипповское </w:t>
      </w:r>
      <w:proofErr w:type="spellStart"/>
      <w:r w:rsidR="0040658C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40658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Правила по обеспечению чистоты, порядка и благоустройства на территории муниципального образования сельское поселение Филипповское </w:t>
      </w:r>
      <w:proofErr w:type="spellStart"/>
      <w:r w:rsidR="0040658C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40658C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области, надлежащему содержанию расположенных на ней объектов».</w:t>
      </w:r>
    </w:p>
    <w:p w:rsidR="0040658C" w:rsidRDefault="0040658C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58C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58C" w:rsidRDefault="0040658C" w:rsidP="004065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Публичные слушания назначены постановлением главы муниципального образования Филип</w:t>
      </w:r>
      <w:r w:rsidR="009A7E53">
        <w:rPr>
          <w:rFonts w:ascii="Times New Roman" w:hAnsi="Times New Roman" w:cs="Times New Roman"/>
          <w:sz w:val="24"/>
          <w:szCs w:val="24"/>
        </w:rPr>
        <w:t xml:space="preserve">повское </w:t>
      </w:r>
      <w:proofErr w:type="spellStart"/>
      <w:r w:rsidR="009A7E5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9A7E53">
        <w:rPr>
          <w:rFonts w:ascii="Times New Roman" w:hAnsi="Times New Roman" w:cs="Times New Roman"/>
          <w:sz w:val="24"/>
          <w:szCs w:val="24"/>
        </w:rPr>
        <w:t xml:space="preserve"> района от 27.06.2023 г. № 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24A1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решения «О внесении изменений в Правила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A1">
        <w:rPr>
          <w:rFonts w:ascii="Times New Roman" w:hAnsi="Times New Roman" w:cs="Times New Roman"/>
          <w:sz w:val="24"/>
          <w:szCs w:val="24"/>
        </w:rPr>
        <w:t>обеспечению чистоты, порядка 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A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A1">
        <w:rPr>
          <w:rFonts w:ascii="Times New Roman" w:hAnsi="Times New Roman" w:cs="Times New Roman"/>
          <w:sz w:val="24"/>
          <w:szCs w:val="24"/>
        </w:rPr>
        <w:t xml:space="preserve">сельское поселение Филипповское </w:t>
      </w:r>
      <w:proofErr w:type="spellStart"/>
      <w:r w:rsidRPr="004724A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A1">
        <w:rPr>
          <w:rFonts w:ascii="Times New Roman" w:hAnsi="Times New Roman" w:cs="Times New Roman"/>
          <w:sz w:val="24"/>
          <w:szCs w:val="24"/>
        </w:rPr>
        <w:t>района Владимирской области, надлежащему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A1">
        <w:rPr>
          <w:rFonts w:ascii="Times New Roman" w:hAnsi="Times New Roman" w:cs="Times New Roman"/>
          <w:sz w:val="24"/>
          <w:szCs w:val="24"/>
        </w:rPr>
        <w:t>содержанию расположенных на ней объектов»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уполномоченным органом на проведение публичных слушаний.</w:t>
      </w:r>
      <w:proofErr w:type="gramEnd"/>
    </w:p>
    <w:p w:rsidR="0040658C" w:rsidRPr="009D5DFA" w:rsidRDefault="0040658C" w:rsidP="00406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8C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Оповещение  о  </w:t>
      </w:r>
      <w:r w:rsidRPr="009D5DFA">
        <w:rPr>
          <w:rFonts w:ascii="Times New Roman" w:hAnsi="Times New Roman" w:cs="Times New Roman"/>
          <w:sz w:val="24"/>
          <w:szCs w:val="24"/>
        </w:rPr>
        <w:t>начале  публичных  слушаний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в рай</w:t>
      </w:r>
      <w:r w:rsidR="009A7E53">
        <w:rPr>
          <w:rFonts w:ascii="Times New Roman" w:hAnsi="Times New Roman" w:cs="Times New Roman"/>
          <w:sz w:val="24"/>
          <w:szCs w:val="24"/>
        </w:rPr>
        <w:t>онной газете «Красное знамя»  30 июня  2023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A7E53">
        <w:rPr>
          <w:rFonts w:ascii="Times New Roman" w:hAnsi="Times New Roman" w:cs="Times New Roman"/>
          <w:sz w:val="24"/>
          <w:szCs w:val="24"/>
        </w:rPr>
        <w:t>46 (13970</w:t>
      </w:r>
      <w:r>
        <w:rPr>
          <w:rFonts w:ascii="Times New Roman" w:hAnsi="Times New Roman" w:cs="Times New Roman"/>
          <w:sz w:val="24"/>
          <w:szCs w:val="24"/>
        </w:rPr>
        <w:t xml:space="preserve">) и размещено на официальном сайте администрации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</w:t>
      </w:r>
      <w:hyperlink r:id="rId4" w:history="1"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A3462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filippovskoe</w:t>
        </w:r>
        <w:proofErr w:type="spellEnd"/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A7E53">
        <w:rPr>
          <w:rFonts w:ascii="Times New Roman" w:hAnsi="Times New Roman" w:cs="Times New Roman"/>
          <w:sz w:val="24"/>
          <w:szCs w:val="24"/>
        </w:rPr>
        <w:t xml:space="preserve">   28 июня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658C" w:rsidRPr="009D5DFA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658C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5DFA">
        <w:rPr>
          <w:rFonts w:ascii="Times New Roman" w:hAnsi="Times New Roman" w:cs="Times New Roman"/>
          <w:sz w:val="24"/>
          <w:szCs w:val="24"/>
        </w:rPr>
        <w:t xml:space="preserve">Проект,   рассматриваемый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D5DFA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слушаниях,  был представлен  с 08-00 часов до 16-00 часов ежедневно, кроме субботы и воскресенья:</w:t>
      </w:r>
    </w:p>
    <w:p w:rsidR="0040658C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здании администрации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 дом № 1;</w:t>
      </w:r>
    </w:p>
    <w:p w:rsidR="0040658C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здании администрации с. Заречье,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 25;</w:t>
      </w:r>
    </w:p>
    <w:p w:rsidR="0040658C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здании администрации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Песьяне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№ 16а.</w:t>
      </w:r>
    </w:p>
    <w:p w:rsidR="00411E04" w:rsidRDefault="0040658C" w:rsidP="00406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>
        <w:rPr>
          <w:rFonts w:ascii="Times New Roman" w:hAnsi="Times New Roman" w:cs="Times New Roman"/>
          <w:sz w:val="24"/>
          <w:szCs w:val="24"/>
        </w:rPr>
        <w:t>публич</w:t>
      </w:r>
      <w:r w:rsidR="00BF3B69">
        <w:rPr>
          <w:rFonts w:ascii="Times New Roman" w:hAnsi="Times New Roman" w:cs="Times New Roman"/>
          <w:sz w:val="24"/>
          <w:szCs w:val="24"/>
        </w:rPr>
        <w:t>ных слушаний: п</w:t>
      </w:r>
      <w:r w:rsidR="009A7E53">
        <w:rPr>
          <w:rFonts w:ascii="Times New Roman" w:hAnsi="Times New Roman" w:cs="Times New Roman"/>
          <w:sz w:val="24"/>
          <w:szCs w:val="24"/>
        </w:rPr>
        <w:t>ротокол № 1 от 25 июля 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FA73FA" w:rsidRDefault="00411E04" w:rsidP="00411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DA3A2F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EE69AE">
        <w:rPr>
          <w:rFonts w:ascii="Times New Roman" w:hAnsi="Times New Roman" w:cs="Times New Roman"/>
          <w:color w:val="000000" w:themeColor="text1"/>
          <w:sz w:val="24"/>
          <w:szCs w:val="24"/>
        </w:rPr>
        <w:t>10 (десять</w:t>
      </w:r>
      <w:r w:rsidR="00EC0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2BE8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0658C" w:rsidP="0040658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E04"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3A3BB9" w:rsidRDefault="0040658C" w:rsidP="0040658C">
      <w:pPr>
        <w:tabs>
          <w:tab w:val="left" w:pos="5715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BE8">
        <w:rPr>
          <w:rFonts w:ascii="Times New Roman" w:hAnsi="Times New Roman" w:cs="Times New Roman"/>
          <w:sz w:val="24"/>
          <w:szCs w:val="24"/>
        </w:rPr>
        <w:t xml:space="preserve">- </w:t>
      </w:r>
      <w:r w:rsidR="00FC2BE8"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 w:rsidR="00FC2BE8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FC2BE8"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 w:rsidR="00FC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BE8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FC2B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C2BE8"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по обеспечению чистоты, порядка и благоустройства на территории муниципального образования сельское поселение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области, надлежащему содержанию расположенных на ней объектов».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9301D1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1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301D1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     </w:t>
      </w:r>
      <w:r w:rsidR="00E269DC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sz w:val="24"/>
          <w:szCs w:val="24"/>
        </w:rPr>
        <w:t xml:space="preserve">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 w:rsidR="009301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sz w:val="24"/>
          <w:szCs w:val="24"/>
        </w:rPr>
        <w:t xml:space="preserve">Л. А. Рубцов </w:t>
      </w:r>
    </w:p>
    <w:p w:rsidR="007C6909" w:rsidRDefault="007C6909"/>
    <w:sectPr w:rsidR="007C6909" w:rsidSect="0040658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34"/>
    <w:rsid w:val="00014E04"/>
    <w:rsid w:val="00066C11"/>
    <w:rsid w:val="00143568"/>
    <w:rsid w:val="001602DD"/>
    <w:rsid w:val="00161436"/>
    <w:rsid w:val="00223BB9"/>
    <w:rsid w:val="00280595"/>
    <w:rsid w:val="002C77FE"/>
    <w:rsid w:val="003209C2"/>
    <w:rsid w:val="003327EF"/>
    <w:rsid w:val="003A3BB9"/>
    <w:rsid w:val="003A72AB"/>
    <w:rsid w:val="003B5DE9"/>
    <w:rsid w:val="0040658C"/>
    <w:rsid w:val="00411E04"/>
    <w:rsid w:val="004A56E6"/>
    <w:rsid w:val="004C2BF2"/>
    <w:rsid w:val="00536134"/>
    <w:rsid w:val="00573E2B"/>
    <w:rsid w:val="00583DCE"/>
    <w:rsid w:val="005C64F5"/>
    <w:rsid w:val="005E210F"/>
    <w:rsid w:val="006950E4"/>
    <w:rsid w:val="007C6909"/>
    <w:rsid w:val="008F3EE6"/>
    <w:rsid w:val="009178A9"/>
    <w:rsid w:val="009301D1"/>
    <w:rsid w:val="009A7E53"/>
    <w:rsid w:val="009D5DFA"/>
    <w:rsid w:val="00A500DB"/>
    <w:rsid w:val="00A63C34"/>
    <w:rsid w:val="00BF3B69"/>
    <w:rsid w:val="00D07515"/>
    <w:rsid w:val="00D537D2"/>
    <w:rsid w:val="00D55B0F"/>
    <w:rsid w:val="00D763C9"/>
    <w:rsid w:val="00DA3A2F"/>
    <w:rsid w:val="00DE7056"/>
    <w:rsid w:val="00E269DC"/>
    <w:rsid w:val="00E774DA"/>
    <w:rsid w:val="00E8707E"/>
    <w:rsid w:val="00EB47D2"/>
    <w:rsid w:val="00EC01BE"/>
    <w:rsid w:val="00EE69AE"/>
    <w:rsid w:val="00EF7043"/>
    <w:rsid w:val="00FA345E"/>
    <w:rsid w:val="00FA73FA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2023-07-28T06:24:00Z</cp:lastPrinted>
  <dcterms:created xsi:type="dcterms:W3CDTF">2022-08-22T08:35:00Z</dcterms:created>
  <dcterms:modified xsi:type="dcterms:W3CDTF">2023-07-28T06:25:00Z</dcterms:modified>
</cp:coreProperties>
</file>